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4F704D" w14:textId="7E9E3F19" w:rsidR="005620D4" w:rsidRPr="00085FD1" w:rsidRDefault="005620D4" w:rsidP="005620D4">
      <w:pPr>
        <w:spacing w:after="0" w:line="240" w:lineRule="auto"/>
        <w:jc w:val="center"/>
        <w:rPr>
          <w:rFonts w:ascii="Times New Roman" w:hAnsi="Times New Roman" w:cs="Times New Roman"/>
          <w:b/>
          <w:sz w:val="24"/>
          <w:szCs w:val="24"/>
        </w:rPr>
      </w:pPr>
      <w:r w:rsidRPr="00085FD1">
        <w:rPr>
          <w:rFonts w:ascii="Times New Roman" w:hAnsi="Times New Roman" w:cs="Times New Roman"/>
          <w:b/>
          <w:sz w:val="24"/>
          <w:szCs w:val="24"/>
        </w:rPr>
        <w:t xml:space="preserve">RESOLUTION NO. </w:t>
      </w:r>
      <w:r>
        <w:rPr>
          <w:rFonts w:ascii="Times New Roman" w:hAnsi="Times New Roman" w:cs="Times New Roman"/>
          <w:b/>
          <w:sz w:val="24"/>
          <w:szCs w:val="24"/>
          <w:u w:val="single"/>
        </w:rPr>
        <w:t>06</w:t>
      </w:r>
      <w:r w:rsidRPr="00085FD1">
        <w:rPr>
          <w:rFonts w:ascii="Times New Roman" w:hAnsi="Times New Roman" w:cs="Times New Roman"/>
          <w:b/>
          <w:sz w:val="24"/>
          <w:szCs w:val="24"/>
          <w:u w:val="single"/>
        </w:rPr>
        <w:t>-0</w:t>
      </w:r>
      <w:r>
        <w:rPr>
          <w:rFonts w:ascii="Times New Roman" w:hAnsi="Times New Roman" w:cs="Times New Roman"/>
          <w:b/>
          <w:sz w:val="24"/>
          <w:szCs w:val="24"/>
          <w:u w:val="single"/>
        </w:rPr>
        <w:t>5</w:t>
      </w:r>
      <w:r w:rsidRPr="00085FD1">
        <w:rPr>
          <w:rFonts w:ascii="Times New Roman" w:hAnsi="Times New Roman" w:cs="Times New Roman"/>
          <w:b/>
          <w:sz w:val="24"/>
          <w:szCs w:val="24"/>
          <w:u w:val="single"/>
        </w:rPr>
        <w:t>-202</w:t>
      </w:r>
      <w:r>
        <w:rPr>
          <w:rFonts w:ascii="Times New Roman" w:hAnsi="Times New Roman" w:cs="Times New Roman"/>
          <w:b/>
          <w:sz w:val="24"/>
          <w:szCs w:val="24"/>
          <w:u w:val="single"/>
        </w:rPr>
        <w:t>4</w:t>
      </w:r>
      <w:r w:rsidRPr="00085FD1">
        <w:rPr>
          <w:rFonts w:ascii="Times New Roman" w:hAnsi="Times New Roman" w:cs="Times New Roman"/>
          <w:b/>
          <w:sz w:val="24"/>
          <w:szCs w:val="24"/>
          <w:u w:val="single"/>
        </w:rPr>
        <w:t>-</w:t>
      </w:r>
      <w:r w:rsidR="00974F45">
        <w:rPr>
          <w:rFonts w:ascii="Times New Roman" w:hAnsi="Times New Roman" w:cs="Times New Roman"/>
          <w:b/>
          <w:sz w:val="24"/>
          <w:szCs w:val="24"/>
          <w:u w:val="single"/>
        </w:rPr>
        <w:tab/>
      </w:r>
    </w:p>
    <w:p w14:paraId="2B94044E" w14:textId="77777777" w:rsidR="005620D4" w:rsidRPr="00085FD1" w:rsidRDefault="005620D4" w:rsidP="005620D4">
      <w:pPr>
        <w:spacing w:after="0" w:line="240" w:lineRule="auto"/>
        <w:jc w:val="center"/>
        <w:rPr>
          <w:rFonts w:ascii="Times New Roman" w:hAnsi="Times New Roman" w:cs="Times New Roman"/>
          <w:b/>
          <w:sz w:val="24"/>
          <w:szCs w:val="24"/>
        </w:rPr>
      </w:pPr>
    </w:p>
    <w:p w14:paraId="6875DF01" w14:textId="77777777" w:rsidR="005620D4" w:rsidRPr="00085FD1" w:rsidRDefault="005620D4" w:rsidP="005620D4">
      <w:pPr>
        <w:spacing w:after="0" w:line="240" w:lineRule="auto"/>
        <w:rPr>
          <w:rFonts w:ascii="Times New Roman" w:hAnsi="Times New Roman" w:cs="Times New Roman"/>
          <w:b/>
          <w:sz w:val="24"/>
          <w:szCs w:val="24"/>
        </w:rPr>
      </w:pPr>
      <w:r w:rsidRPr="00085FD1">
        <w:rPr>
          <w:rFonts w:ascii="Times New Roman" w:hAnsi="Times New Roman" w:cs="Times New Roman"/>
          <w:b/>
          <w:sz w:val="24"/>
          <w:szCs w:val="24"/>
        </w:rPr>
        <w:t xml:space="preserve">A RESOLUTION ADOPTING AMENDMENTS TO THE PAYSON CITY ANNEXATION POLICY PLAN IN ACCORDANCE WITH UTAH CODE ANNOTATED </w:t>
      </w:r>
      <w:r>
        <w:rPr>
          <w:rFonts w:ascii="Times New Roman" w:hAnsi="Times New Roman" w:cs="Times New Roman"/>
          <w:b/>
          <w:sz w:val="24"/>
          <w:szCs w:val="24"/>
        </w:rPr>
        <w:t>§</w:t>
      </w:r>
      <w:r w:rsidRPr="00085FD1">
        <w:rPr>
          <w:rFonts w:ascii="Times New Roman" w:hAnsi="Times New Roman" w:cs="Times New Roman"/>
          <w:b/>
          <w:sz w:val="24"/>
          <w:szCs w:val="24"/>
        </w:rPr>
        <w:t>10-2-401.5 AS AMENDED.</w:t>
      </w:r>
    </w:p>
    <w:p w14:paraId="0CF90BD3" w14:textId="77777777" w:rsidR="005620D4" w:rsidRPr="00085FD1" w:rsidRDefault="005620D4" w:rsidP="005620D4">
      <w:pPr>
        <w:spacing w:after="0" w:line="240" w:lineRule="auto"/>
        <w:rPr>
          <w:rFonts w:ascii="Times New Roman" w:hAnsi="Times New Roman" w:cs="Times New Roman"/>
          <w:b/>
          <w:sz w:val="24"/>
          <w:szCs w:val="24"/>
        </w:rPr>
      </w:pPr>
    </w:p>
    <w:p w14:paraId="494744B1" w14:textId="77777777" w:rsidR="005620D4" w:rsidRPr="00085FD1" w:rsidRDefault="005620D4" w:rsidP="005620D4">
      <w:pPr>
        <w:spacing w:after="0" w:line="240" w:lineRule="auto"/>
        <w:rPr>
          <w:rFonts w:ascii="Times New Roman" w:hAnsi="Times New Roman" w:cs="Times New Roman"/>
          <w:sz w:val="24"/>
          <w:szCs w:val="24"/>
        </w:rPr>
      </w:pPr>
      <w:r w:rsidRPr="00085FD1">
        <w:rPr>
          <w:rFonts w:ascii="Times New Roman" w:hAnsi="Times New Roman" w:cs="Times New Roman"/>
          <w:b/>
          <w:sz w:val="24"/>
          <w:szCs w:val="24"/>
        </w:rPr>
        <w:t xml:space="preserve">WHEREAS, </w:t>
      </w:r>
      <w:r w:rsidRPr="00085FD1">
        <w:rPr>
          <w:rFonts w:ascii="Times New Roman" w:hAnsi="Times New Roman" w:cs="Times New Roman"/>
          <w:sz w:val="24"/>
          <w:szCs w:val="24"/>
        </w:rPr>
        <w:t>it is in the best interest of the residents of Payson City to amend the Annexation Policy Plan to guide the City Council’s decisions regarding future annexations and help plan for future expansion of municipal services; and</w:t>
      </w:r>
    </w:p>
    <w:p w14:paraId="4E230621" w14:textId="77777777" w:rsidR="005620D4" w:rsidRPr="00085FD1" w:rsidRDefault="005620D4" w:rsidP="005620D4">
      <w:pPr>
        <w:spacing w:after="0" w:line="240" w:lineRule="auto"/>
        <w:rPr>
          <w:rFonts w:ascii="Times New Roman" w:hAnsi="Times New Roman" w:cs="Times New Roman"/>
          <w:sz w:val="24"/>
          <w:szCs w:val="24"/>
        </w:rPr>
      </w:pPr>
    </w:p>
    <w:p w14:paraId="30AEF2EF" w14:textId="77777777" w:rsidR="005620D4" w:rsidRPr="00085FD1" w:rsidRDefault="005620D4" w:rsidP="005620D4">
      <w:pPr>
        <w:spacing w:after="0" w:line="240" w:lineRule="auto"/>
        <w:rPr>
          <w:rFonts w:ascii="Times New Roman" w:hAnsi="Times New Roman" w:cs="Times New Roman"/>
          <w:sz w:val="24"/>
          <w:szCs w:val="24"/>
        </w:rPr>
      </w:pPr>
      <w:r w:rsidRPr="00085FD1">
        <w:rPr>
          <w:rFonts w:ascii="Times New Roman" w:hAnsi="Times New Roman" w:cs="Times New Roman"/>
          <w:b/>
          <w:sz w:val="24"/>
          <w:szCs w:val="24"/>
        </w:rPr>
        <w:t>WHEREAS,</w:t>
      </w:r>
      <w:r w:rsidRPr="00085FD1">
        <w:rPr>
          <w:rFonts w:ascii="Times New Roman" w:hAnsi="Times New Roman" w:cs="Times New Roman"/>
          <w:sz w:val="24"/>
          <w:szCs w:val="24"/>
        </w:rPr>
        <w:t xml:space="preserve"> Utah Code Annotated </w:t>
      </w:r>
      <w:r>
        <w:rPr>
          <w:rFonts w:ascii="Times New Roman" w:hAnsi="Times New Roman" w:cs="Times New Roman"/>
          <w:sz w:val="24"/>
          <w:szCs w:val="24"/>
        </w:rPr>
        <w:t>§</w:t>
      </w:r>
      <w:r w:rsidRPr="00085FD1">
        <w:rPr>
          <w:rFonts w:ascii="Times New Roman" w:hAnsi="Times New Roman" w:cs="Times New Roman"/>
          <w:sz w:val="24"/>
          <w:szCs w:val="24"/>
        </w:rPr>
        <w:t xml:space="preserve">10-2-401.5 as amended, </w:t>
      </w:r>
      <w:r>
        <w:rPr>
          <w:rFonts w:ascii="Times New Roman" w:hAnsi="Times New Roman" w:cs="Times New Roman"/>
          <w:sz w:val="24"/>
          <w:szCs w:val="24"/>
        </w:rPr>
        <w:t xml:space="preserve">requires a </w:t>
      </w:r>
      <w:r w:rsidRPr="00085FD1">
        <w:rPr>
          <w:rFonts w:ascii="Times New Roman" w:hAnsi="Times New Roman" w:cs="Times New Roman"/>
          <w:sz w:val="24"/>
          <w:szCs w:val="24"/>
        </w:rPr>
        <w:t xml:space="preserve">municipality </w:t>
      </w:r>
      <w:r>
        <w:rPr>
          <w:rFonts w:ascii="Times New Roman" w:hAnsi="Times New Roman" w:cs="Times New Roman"/>
          <w:sz w:val="24"/>
          <w:szCs w:val="24"/>
        </w:rPr>
        <w:t xml:space="preserve">to adopt an Annexation Policy Plan and designate properties within unincorporated areas of the county into its Annexation Policy Plan prior to </w:t>
      </w:r>
      <w:r w:rsidRPr="00085FD1">
        <w:rPr>
          <w:rFonts w:ascii="Times New Roman" w:hAnsi="Times New Roman" w:cs="Times New Roman"/>
          <w:sz w:val="24"/>
          <w:szCs w:val="24"/>
        </w:rPr>
        <w:t>annex</w:t>
      </w:r>
      <w:r>
        <w:rPr>
          <w:rFonts w:ascii="Times New Roman" w:hAnsi="Times New Roman" w:cs="Times New Roman"/>
          <w:sz w:val="24"/>
          <w:szCs w:val="24"/>
        </w:rPr>
        <w:t>ation of any specific parcels;</w:t>
      </w:r>
      <w:r w:rsidRPr="00085FD1">
        <w:rPr>
          <w:rFonts w:ascii="Times New Roman" w:hAnsi="Times New Roman" w:cs="Times New Roman"/>
          <w:sz w:val="24"/>
          <w:szCs w:val="24"/>
        </w:rPr>
        <w:t xml:space="preserve"> and</w:t>
      </w:r>
    </w:p>
    <w:p w14:paraId="42AA9796" w14:textId="77777777" w:rsidR="005620D4" w:rsidRPr="00085FD1" w:rsidRDefault="005620D4" w:rsidP="005620D4">
      <w:pPr>
        <w:spacing w:after="0" w:line="240" w:lineRule="auto"/>
        <w:rPr>
          <w:rFonts w:ascii="Times New Roman" w:hAnsi="Times New Roman" w:cs="Times New Roman"/>
          <w:sz w:val="24"/>
          <w:szCs w:val="24"/>
        </w:rPr>
      </w:pPr>
    </w:p>
    <w:p w14:paraId="25862A63" w14:textId="4013734D" w:rsidR="005620D4" w:rsidRPr="00085FD1" w:rsidRDefault="005620D4" w:rsidP="005620D4">
      <w:pPr>
        <w:spacing w:after="0" w:line="240" w:lineRule="auto"/>
        <w:rPr>
          <w:rFonts w:ascii="Times New Roman" w:hAnsi="Times New Roman" w:cs="Times New Roman"/>
          <w:sz w:val="24"/>
          <w:szCs w:val="24"/>
        </w:rPr>
      </w:pPr>
      <w:r w:rsidRPr="00085FD1">
        <w:rPr>
          <w:rFonts w:ascii="Times New Roman" w:hAnsi="Times New Roman" w:cs="Times New Roman"/>
          <w:b/>
          <w:sz w:val="24"/>
          <w:szCs w:val="24"/>
        </w:rPr>
        <w:t xml:space="preserve">WHEREAS, </w:t>
      </w:r>
      <w:r w:rsidRPr="00085FD1">
        <w:rPr>
          <w:rFonts w:ascii="Times New Roman" w:hAnsi="Times New Roman" w:cs="Times New Roman"/>
          <w:sz w:val="24"/>
          <w:szCs w:val="24"/>
        </w:rPr>
        <w:t>it is in the best interest of the residents of Payson City to protect existing development and provide for future growth</w:t>
      </w:r>
      <w:r w:rsidR="0012136E">
        <w:rPr>
          <w:rFonts w:ascii="Times New Roman" w:hAnsi="Times New Roman" w:cs="Times New Roman"/>
          <w:sz w:val="24"/>
          <w:szCs w:val="24"/>
        </w:rPr>
        <w:t>.</w:t>
      </w:r>
    </w:p>
    <w:p w14:paraId="2714EA17" w14:textId="77777777" w:rsidR="005620D4" w:rsidRPr="00085FD1" w:rsidRDefault="005620D4" w:rsidP="005620D4">
      <w:pPr>
        <w:spacing w:after="0" w:line="240" w:lineRule="auto"/>
        <w:rPr>
          <w:rFonts w:ascii="Times New Roman" w:hAnsi="Times New Roman" w:cs="Times New Roman"/>
          <w:sz w:val="24"/>
          <w:szCs w:val="24"/>
        </w:rPr>
      </w:pPr>
    </w:p>
    <w:p w14:paraId="68652AD4" w14:textId="77777777" w:rsidR="005620D4" w:rsidRPr="00085FD1" w:rsidRDefault="005620D4" w:rsidP="005620D4">
      <w:pPr>
        <w:spacing w:after="0" w:line="240" w:lineRule="auto"/>
        <w:rPr>
          <w:rFonts w:ascii="Times New Roman" w:hAnsi="Times New Roman" w:cs="Times New Roman"/>
          <w:sz w:val="24"/>
          <w:szCs w:val="24"/>
        </w:rPr>
      </w:pPr>
      <w:r w:rsidRPr="00085FD1">
        <w:rPr>
          <w:rFonts w:ascii="Times New Roman" w:hAnsi="Times New Roman" w:cs="Times New Roman"/>
          <w:b/>
          <w:sz w:val="24"/>
          <w:szCs w:val="24"/>
        </w:rPr>
        <w:t>NOW, THEREFORE, BE IT RESOLVED, BY THE PAYSON CITY COUNCIL,</w:t>
      </w:r>
      <w:r w:rsidRPr="00085FD1">
        <w:rPr>
          <w:rFonts w:ascii="Times New Roman" w:hAnsi="Times New Roman" w:cs="Times New Roman"/>
          <w:sz w:val="24"/>
          <w:szCs w:val="24"/>
        </w:rPr>
        <w:t xml:space="preserve"> that the attached amended Annexation Policy Plan will delineate the Payson City expansion area and define the development goals of Payson City in regard to future annexation requests and is consistent with the provisions set forth in Utah Code Annotated </w:t>
      </w:r>
      <w:r>
        <w:rPr>
          <w:rFonts w:ascii="Times New Roman" w:hAnsi="Times New Roman" w:cs="Times New Roman"/>
          <w:sz w:val="24"/>
          <w:szCs w:val="24"/>
        </w:rPr>
        <w:t>§</w:t>
      </w:r>
      <w:r w:rsidRPr="00085FD1">
        <w:rPr>
          <w:rFonts w:ascii="Times New Roman" w:hAnsi="Times New Roman" w:cs="Times New Roman"/>
          <w:sz w:val="24"/>
          <w:szCs w:val="24"/>
        </w:rPr>
        <w:t>10-2-401.5 as amended.</w:t>
      </w:r>
    </w:p>
    <w:p w14:paraId="0C28E2E2" w14:textId="77777777" w:rsidR="005620D4" w:rsidRPr="00085FD1" w:rsidRDefault="005620D4" w:rsidP="005620D4">
      <w:pPr>
        <w:spacing w:after="0" w:line="240" w:lineRule="auto"/>
        <w:rPr>
          <w:rFonts w:ascii="Times New Roman" w:hAnsi="Times New Roman" w:cs="Times New Roman"/>
          <w:sz w:val="24"/>
          <w:szCs w:val="24"/>
        </w:rPr>
      </w:pPr>
    </w:p>
    <w:p w14:paraId="17949FBE" w14:textId="77777777" w:rsidR="005620D4" w:rsidRPr="00085FD1" w:rsidRDefault="005620D4" w:rsidP="005620D4">
      <w:pPr>
        <w:spacing w:after="0" w:line="240" w:lineRule="auto"/>
        <w:rPr>
          <w:rFonts w:ascii="Times New Roman" w:hAnsi="Times New Roman"/>
          <w:sz w:val="24"/>
          <w:szCs w:val="24"/>
        </w:rPr>
      </w:pPr>
      <w:r w:rsidRPr="00085FD1">
        <w:rPr>
          <w:rFonts w:ascii="Times New Roman" w:hAnsi="Times New Roman"/>
          <w:sz w:val="24"/>
          <w:szCs w:val="24"/>
        </w:rPr>
        <w:t>This Resolution shall take effect immediately upon its passage by the Payson City Council adopted in a public meeting.</w:t>
      </w:r>
    </w:p>
    <w:p w14:paraId="3BC0F2DF" w14:textId="77777777" w:rsidR="005620D4" w:rsidRPr="00085FD1" w:rsidRDefault="005620D4" w:rsidP="005620D4">
      <w:pPr>
        <w:spacing w:after="0" w:line="240" w:lineRule="auto"/>
        <w:rPr>
          <w:rFonts w:ascii="Times New Roman" w:hAnsi="Times New Roman"/>
          <w:sz w:val="24"/>
          <w:szCs w:val="24"/>
        </w:rPr>
      </w:pPr>
    </w:p>
    <w:p w14:paraId="74322D59" w14:textId="6180D967" w:rsidR="005620D4" w:rsidRPr="00085FD1" w:rsidRDefault="005620D4" w:rsidP="005620D4">
      <w:pPr>
        <w:spacing w:after="0" w:line="240" w:lineRule="auto"/>
        <w:rPr>
          <w:rFonts w:ascii="Times New Roman" w:hAnsi="Times New Roman"/>
          <w:sz w:val="24"/>
          <w:szCs w:val="24"/>
        </w:rPr>
      </w:pPr>
      <w:r w:rsidRPr="00085FD1">
        <w:rPr>
          <w:rFonts w:ascii="Times New Roman" w:hAnsi="Times New Roman"/>
          <w:sz w:val="24"/>
          <w:szCs w:val="24"/>
        </w:rPr>
        <w:t xml:space="preserve">Passed </w:t>
      </w:r>
      <w:r w:rsidR="00974F45">
        <w:rPr>
          <w:rFonts w:ascii="Times New Roman" w:hAnsi="Times New Roman"/>
          <w:sz w:val="24"/>
          <w:szCs w:val="24"/>
        </w:rPr>
        <w:t xml:space="preserve">and adopted </w:t>
      </w:r>
      <w:r w:rsidRPr="00085FD1">
        <w:rPr>
          <w:rFonts w:ascii="Times New Roman" w:hAnsi="Times New Roman"/>
          <w:sz w:val="24"/>
          <w:szCs w:val="24"/>
        </w:rPr>
        <w:t xml:space="preserve">by the Payson City Council, Utah, this </w:t>
      </w:r>
      <w:r>
        <w:rPr>
          <w:rFonts w:ascii="Times New Roman" w:hAnsi="Times New Roman"/>
          <w:sz w:val="24"/>
          <w:szCs w:val="24"/>
        </w:rPr>
        <w:t>5</w:t>
      </w:r>
      <w:r w:rsidR="00974F45">
        <w:rPr>
          <w:rFonts w:ascii="Times New Roman" w:hAnsi="Times New Roman"/>
          <w:sz w:val="24"/>
          <w:szCs w:val="24"/>
        </w:rPr>
        <w:t>th</w:t>
      </w:r>
      <w:r>
        <w:rPr>
          <w:rFonts w:ascii="Times New Roman" w:hAnsi="Times New Roman"/>
          <w:sz w:val="24"/>
          <w:szCs w:val="24"/>
        </w:rPr>
        <w:t xml:space="preserve"> </w:t>
      </w:r>
      <w:r w:rsidRPr="00085FD1">
        <w:rPr>
          <w:rFonts w:ascii="Times New Roman" w:hAnsi="Times New Roman"/>
          <w:sz w:val="24"/>
          <w:szCs w:val="24"/>
        </w:rPr>
        <w:t xml:space="preserve">day of </w:t>
      </w:r>
      <w:r w:rsidR="0012136E">
        <w:rPr>
          <w:rFonts w:ascii="Times New Roman" w:hAnsi="Times New Roman"/>
          <w:sz w:val="24"/>
          <w:szCs w:val="24"/>
        </w:rPr>
        <w:t>June</w:t>
      </w:r>
      <w:r w:rsidRPr="00085FD1">
        <w:rPr>
          <w:rFonts w:ascii="Times New Roman" w:hAnsi="Times New Roman"/>
          <w:sz w:val="24"/>
          <w:szCs w:val="24"/>
        </w:rPr>
        <w:t xml:space="preserve"> 202</w:t>
      </w:r>
      <w:r>
        <w:rPr>
          <w:rFonts w:ascii="Times New Roman" w:hAnsi="Times New Roman"/>
          <w:sz w:val="24"/>
          <w:szCs w:val="24"/>
        </w:rPr>
        <w:t>3</w:t>
      </w:r>
      <w:r w:rsidRPr="00085FD1">
        <w:rPr>
          <w:rFonts w:ascii="Times New Roman" w:hAnsi="Times New Roman"/>
          <w:sz w:val="24"/>
          <w:szCs w:val="24"/>
        </w:rPr>
        <w:t>.</w:t>
      </w:r>
    </w:p>
    <w:p w14:paraId="4402B574" w14:textId="77777777" w:rsidR="005620D4" w:rsidRPr="00085FD1" w:rsidRDefault="005620D4" w:rsidP="005620D4">
      <w:pPr>
        <w:tabs>
          <w:tab w:val="left" w:pos="360"/>
          <w:tab w:val="right" w:pos="4320"/>
        </w:tabs>
        <w:spacing w:after="0" w:line="240" w:lineRule="auto"/>
        <w:rPr>
          <w:rFonts w:ascii="Times New Roman" w:hAnsi="Times New Roman"/>
          <w:sz w:val="24"/>
          <w:szCs w:val="24"/>
        </w:rPr>
      </w:pPr>
    </w:p>
    <w:p w14:paraId="36F80260" w14:textId="77777777" w:rsidR="005620D4" w:rsidRPr="00085FD1" w:rsidRDefault="005620D4" w:rsidP="005620D4">
      <w:pPr>
        <w:spacing w:after="0" w:line="240" w:lineRule="auto"/>
        <w:rPr>
          <w:rFonts w:ascii="Times New Roman" w:hAnsi="Times New Roman"/>
          <w:sz w:val="24"/>
          <w:szCs w:val="24"/>
        </w:rPr>
      </w:pPr>
    </w:p>
    <w:p w14:paraId="637FF18B" w14:textId="77777777" w:rsidR="005620D4" w:rsidRPr="00085FD1" w:rsidRDefault="005620D4" w:rsidP="005620D4">
      <w:pPr>
        <w:spacing w:after="0" w:line="240" w:lineRule="auto"/>
        <w:rPr>
          <w:rFonts w:ascii="Times New Roman" w:hAnsi="Times New Roman"/>
          <w:sz w:val="24"/>
          <w:szCs w:val="24"/>
        </w:rPr>
      </w:pPr>
    </w:p>
    <w:p w14:paraId="3E624514" w14:textId="77777777" w:rsidR="005620D4" w:rsidRPr="00085FD1" w:rsidRDefault="005620D4" w:rsidP="005620D4">
      <w:pPr>
        <w:spacing w:after="0" w:line="240" w:lineRule="auto"/>
        <w:rPr>
          <w:rFonts w:ascii="Times New Roman" w:hAnsi="Times New Roman"/>
          <w:sz w:val="24"/>
          <w:szCs w:val="24"/>
        </w:rPr>
      </w:pPr>
      <w:r w:rsidRPr="00085FD1">
        <w:rPr>
          <w:rFonts w:ascii="Times New Roman" w:hAnsi="Times New Roman"/>
          <w:sz w:val="24"/>
          <w:szCs w:val="24"/>
        </w:rPr>
        <w:tab/>
      </w:r>
      <w:r w:rsidRPr="00085FD1">
        <w:rPr>
          <w:rFonts w:ascii="Times New Roman" w:hAnsi="Times New Roman"/>
          <w:sz w:val="24"/>
          <w:szCs w:val="24"/>
        </w:rPr>
        <w:tab/>
      </w:r>
      <w:r w:rsidRPr="00085FD1">
        <w:rPr>
          <w:rFonts w:ascii="Times New Roman" w:hAnsi="Times New Roman"/>
          <w:sz w:val="24"/>
          <w:szCs w:val="24"/>
        </w:rPr>
        <w:tab/>
      </w:r>
      <w:r w:rsidRPr="00085FD1">
        <w:rPr>
          <w:rFonts w:ascii="Times New Roman" w:hAnsi="Times New Roman"/>
          <w:sz w:val="24"/>
          <w:szCs w:val="24"/>
        </w:rPr>
        <w:tab/>
      </w:r>
      <w:r w:rsidRPr="00085FD1">
        <w:rPr>
          <w:rFonts w:ascii="Times New Roman" w:hAnsi="Times New Roman"/>
          <w:sz w:val="24"/>
          <w:szCs w:val="24"/>
        </w:rPr>
        <w:tab/>
      </w:r>
      <w:r w:rsidRPr="00085FD1">
        <w:rPr>
          <w:rFonts w:ascii="Times New Roman" w:hAnsi="Times New Roman"/>
          <w:sz w:val="24"/>
          <w:szCs w:val="24"/>
        </w:rPr>
        <w:tab/>
      </w:r>
      <w:r w:rsidRPr="00085FD1">
        <w:rPr>
          <w:rFonts w:ascii="Times New Roman" w:hAnsi="Times New Roman"/>
          <w:sz w:val="24"/>
          <w:szCs w:val="24"/>
          <w:u w:val="single"/>
        </w:rPr>
        <w:tab/>
      </w:r>
      <w:r w:rsidRPr="00085FD1">
        <w:rPr>
          <w:rFonts w:ascii="Times New Roman" w:hAnsi="Times New Roman"/>
          <w:sz w:val="24"/>
          <w:szCs w:val="24"/>
          <w:u w:val="single"/>
        </w:rPr>
        <w:tab/>
      </w:r>
      <w:r w:rsidRPr="00085FD1">
        <w:rPr>
          <w:rFonts w:ascii="Times New Roman" w:hAnsi="Times New Roman"/>
          <w:sz w:val="24"/>
          <w:szCs w:val="24"/>
          <w:u w:val="single"/>
        </w:rPr>
        <w:tab/>
      </w:r>
      <w:r w:rsidRPr="00085FD1">
        <w:rPr>
          <w:rFonts w:ascii="Times New Roman" w:hAnsi="Times New Roman"/>
          <w:sz w:val="24"/>
          <w:szCs w:val="24"/>
          <w:u w:val="single"/>
        </w:rPr>
        <w:tab/>
      </w:r>
      <w:r w:rsidRPr="00085FD1">
        <w:rPr>
          <w:rFonts w:ascii="Times New Roman" w:hAnsi="Times New Roman"/>
          <w:sz w:val="24"/>
          <w:szCs w:val="24"/>
          <w:u w:val="single"/>
        </w:rPr>
        <w:tab/>
      </w:r>
      <w:r w:rsidRPr="00085FD1">
        <w:rPr>
          <w:rFonts w:ascii="Times New Roman" w:hAnsi="Times New Roman"/>
          <w:sz w:val="24"/>
          <w:szCs w:val="24"/>
          <w:u w:val="single"/>
        </w:rPr>
        <w:tab/>
      </w:r>
    </w:p>
    <w:p w14:paraId="5B00D31A" w14:textId="77777777" w:rsidR="005620D4" w:rsidRPr="00085FD1" w:rsidRDefault="005620D4" w:rsidP="005620D4">
      <w:pPr>
        <w:spacing w:after="0" w:line="240" w:lineRule="auto"/>
        <w:ind w:left="3600" w:firstLine="720"/>
        <w:rPr>
          <w:rFonts w:ascii="Times New Roman" w:hAnsi="Times New Roman"/>
          <w:sz w:val="24"/>
          <w:szCs w:val="24"/>
        </w:rPr>
      </w:pPr>
      <w:r w:rsidRPr="00085FD1">
        <w:rPr>
          <w:rFonts w:ascii="Times New Roman" w:hAnsi="Times New Roman"/>
          <w:sz w:val="24"/>
          <w:szCs w:val="24"/>
        </w:rPr>
        <w:t>William R. Wright, Mayor</w:t>
      </w:r>
    </w:p>
    <w:p w14:paraId="49AF672F" w14:textId="77777777" w:rsidR="005620D4" w:rsidRPr="00085FD1" w:rsidRDefault="005620D4" w:rsidP="005620D4">
      <w:pPr>
        <w:spacing w:after="0" w:line="240" w:lineRule="auto"/>
        <w:rPr>
          <w:rFonts w:ascii="Times New Roman" w:hAnsi="Times New Roman"/>
          <w:sz w:val="24"/>
          <w:szCs w:val="24"/>
        </w:rPr>
      </w:pPr>
    </w:p>
    <w:p w14:paraId="69164EA3" w14:textId="77777777" w:rsidR="005620D4" w:rsidRPr="00085FD1" w:rsidRDefault="005620D4" w:rsidP="005620D4">
      <w:pPr>
        <w:spacing w:after="0" w:line="240" w:lineRule="auto"/>
        <w:rPr>
          <w:rFonts w:ascii="Times New Roman" w:hAnsi="Times New Roman"/>
          <w:sz w:val="24"/>
          <w:szCs w:val="24"/>
        </w:rPr>
      </w:pPr>
      <w:r w:rsidRPr="00085FD1">
        <w:rPr>
          <w:rFonts w:ascii="Times New Roman" w:hAnsi="Times New Roman"/>
          <w:sz w:val="24"/>
          <w:szCs w:val="24"/>
        </w:rPr>
        <w:t>ATTEST:</w:t>
      </w:r>
    </w:p>
    <w:p w14:paraId="17D3B7E2" w14:textId="77777777" w:rsidR="005620D4" w:rsidRPr="00085FD1" w:rsidRDefault="005620D4" w:rsidP="005620D4">
      <w:pPr>
        <w:spacing w:after="0" w:line="240" w:lineRule="auto"/>
        <w:rPr>
          <w:rFonts w:ascii="Times New Roman" w:hAnsi="Times New Roman"/>
          <w:sz w:val="24"/>
          <w:szCs w:val="24"/>
        </w:rPr>
      </w:pPr>
    </w:p>
    <w:p w14:paraId="30420576" w14:textId="77777777" w:rsidR="005620D4" w:rsidRPr="00085FD1" w:rsidRDefault="005620D4" w:rsidP="005620D4">
      <w:pPr>
        <w:spacing w:after="0" w:line="240" w:lineRule="auto"/>
        <w:rPr>
          <w:rFonts w:ascii="Times New Roman" w:hAnsi="Times New Roman"/>
          <w:sz w:val="24"/>
          <w:szCs w:val="24"/>
        </w:rPr>
      </w:pPr>
    </w:p>
    <w:p w14:paraId="6FD847B9" w14:textId="77777777" w:rsidR="005620D4" w:rsidRPr="00085FD1" w:rsidRDefault="005620D4" w:rsidP="005620D4">
      <w:pPr>
        <w:spacing w:after="0" w:line="240" w:lineRule="auto"/>
        <w:rPr>
          <w:rFonts w:ascii="Times New Roman" w:hAnsi="Times New Roman"/>
          <w:sz w:val="24"/>
          <w:szCs w:val="24"/>
        </w:rPr>
      </w:pPr>
      <w:r w:rsidRPr="00085FD1">
        <w:rPr>
          <w:rFonts w:ascii="Times New Roman" w:hAnsi="Times New Roman"/>
          <w:sz w:val="24"/>
          <w:szCs w:val="24"/>
          <w:u w:val="single"/>
        </w:rPr>
        <w:tab/>
      </w:r>
      <w:r w:rsidRPr="00085FD1">
        <w:rPr>
          <w:rFonts w:ascii="Times New Roman" w:hAnsi="Times New Roman"/>
          <w:sz w:val="24"/>
          <w:szCs w:val="24"/>
          <w:u w:val="single"/>
        </w:rPr>
        <w:tab/>
      </w:r>
      <w:r w:rsidRPr="00085FD1">
        <w:rPr>
          <w:rFonts w:ascii="Times New Roman" w:hAnsi="Times New Roman"/>
          <w:sz w:val="24"/>
          <w:szCs w:val="24"/>
          <w:u w:val="single"/>
        </w:rPr>
        <w:tab/>
      </w:r>
      <w:r w:rsidRPr="00085FD1">
        <w:rPr>
          <w:rFonts w:ascii="Times New Roman" w:hAnsi="Times New Roman"/>
          <w:sz w:val="24"/>
          <w:szCs w:val="24"/>
          <w:u w:val="single"/>
        </w:rPr>
        <w:tab/>
      </w:r>
      <w:r w:rsidRPr="00085FD1">
        <w:rPr>
          <w:rFonts w:ascii="Times New Roman" w:hAnsi="Times New Roman"/>
          <w:sz w:val="24"/>
          <w:szCs w:val="24"/>
          <w:u w:val="single"/>
        </w:rPr>
        <w:tab/>
      </w:r>
      <w:r w:rsidRPr="00085FD1">
        <w:rPr>
          <w:rFonts w:ascii="Times New Roman" w:hAnsi="Times New Roman"/>
          <w:sz w:val="24"/>
          <w:szCs w:val="24"/>
          <w:u w:val="single"/>
        </w:rPr>
        <w:tab/>
      </w:r>
    </w:p>
    <w:p w14:paraId="57446576" w14:textId="77777777" w:rsidR="005620D4" w:rsidRPr="00085FD1" w:rsidRDefault="005620D4" w:rsidP="005620D4">
      <w:pPr>
        <w:spacing w:after="0" w:line="240" w:lineRule="auto"/>
        <w:rPr>
          <w:sz w:val="24"/>
          <w:szCs w:val="24"/>
        </w:rPr>
      </w:pPr>
      <w:r w:rsidRPr="00085FD1">
        <w:rPr>
          <w:rFonts w:ascii="Times New Roman" w:hAnsi="Times New Roman"/>
          <w:sz w:val="24"/>
          <w:szCs w:val="24"/>
        </w:rPr>
        <w:t>Kim E. Holindrake, City Recorder</w:t>
      </w:r>
    </w:p>
    <w:p w14:paraId="75F55760" w14:textId="77777777" w:rsidR="005620D4" w:rsidRPr="00085FD1" w:rsidRDefault="005620D4" w:rsidP="005620D4">
      <w:pPr>
        <w:spacing w:after="0" w:line="240" w:lineRule="auto"/>
        <w:rPr>
          <w:rFonts w:ascii="Times New Roman" w:hAnsi="Times New Roman" w:cs="Times New Roman"/>
          <w:sz w:val="24"/>
          <w:szCs w:val="24"/>
        </w:rPr>
      </w:pPr>
    </w:p>
    <w:p w14:paraId="6025F336" w14:textId="77777777" w:rsidR="00CF576D" w:rsidRDefault="00CF576D"/>
    <w:sectPr w:rsidR="00CF57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0D4"/>
    <w:rsid w:val="0012136E"/>
    <w:rsid w:val="005620D4"/>
    <w:rsid w:val="006653F5"/>
    <w:rsid w:val="00954B67"/>
    <w:rsid w:val="00974F45"/>
    <w:rsid w:val="00CF5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A385F"/>
  <w15:chartTrackingRefBased/>
  <w15:docId w15:val="{0D83DC3E-898F-4E99-BDC5-4ECC36254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0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213</Words>
  <Characters>1215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Sant</dc:creator>
  <cp:keywords/>
  <dc:description/>
  <cp:lastModifiedBy>Kim Holindrake</cp:lastModifiedBy>
  <cp:revision>3</cp:revision>
  <dcterms:created xsi:type="dcterms:W3CDTF">2024-05-21T13:33:00Z</dcterms:created>
  <dcterms:modified xsi:type="dcterms:W3CDTF">2024-05-22T14:52:00Z</dcterms:modified>
</cp:coreProperties>
</file>